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33" w:rsidRPr="008801E4" w:rsidRDefault="008801E4" w:rsidP="008801E4">
      <w:pPr>
        <w:spacing w:line="360" w:lineRule="auto"/>
        <w:jc w:val="center"/>
        <w:rPr>
          <w:rFonts w:hint="eastAsia"/>
          <w:b/>
          <w:sz w:val="32"/>
          <w:szCs w:val="32"/>
        </w:rPr>
      </w:pPr>
      <w:r w:rsidRPr="008801E4">
        <w:rPr>
          <w:rFonts w:hint="eastAsia"/>
          <w:b/>
          <w:sz w:val="32"/>
          <w:szCs w:val="32"/>
        </w:rPr>
        <w:t>中国农业大学：创新人才培养模式—营造国际化研究生培养环境案例</w:t>
      </w:r>
    </w:p>
    <w:p w:rsidR="008801E4" w:rsidRPr="008801E4" w:rsidRDefault="008801E4" w:rsidP="008801E4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r w:rsidRPr="008801E4">
        <w:rPr>
          <w:rFonts w:hint="eastAsia"/>
          <w:b/>
          <w:sz w:val="24"/>
          <w:szCs w:val="24"/>
        </w:rPr>
        <w:t>以牛精英计划为例开展学生国际交流项目</w:t>
      </w:r>
    </w:p>
    <w:bookmarkEnd w:id="0"/>
    <w:p w:rsidR="008801E4" w:rsidRDefault="008801E4" w:rsidP="008801E4">
      <w:pPr>
        <w:spacing w:line="360" w:lineRule="auto"/>
      </w:pPr>
      <w:r>
        <w:rPr>
          <w:rFonts w:hint="eastAsia"/>
        </w:rPr>
        <w:t xml:space="preserve">　　一、案例简介</w:t>
      </w:r>
    </w:p>
    <w:p w:rsidR="008801E4" w:rsidRDefault="008801E4" w:rsidP="008801E4">
      <w:pPr>
        <w:spacing w:line="360" w:lineRule="auto"/>
      </w:pPr>
      <w:r>
        <w:rPr>
          <w:rFonts w:hint="eastAsia"/>
        </w:rPr>
        <w:t xml:space="preserve">　　牛精英计划致力于培养未来中国畜牧业领军人才，一直十分注重国际交流合作，坚持为优秀学员提供机会到国外交流，了解世界产业发展情况、学习不同的先进文化、输出中国特色文化、理念和先进技术。为了更好地培养学生国际视野，为学生营造国际化培养环境，牛精英计划不断为人才培养搭建国际化平台。</w:t>
      </w:r>
      <w:r>
        <w:rPr>
          <w:rFonts w:hint="eastAsia"/>
        </w:rPr>
        <w:t>2011</w:t>
      </w:r>
      <w:r>
        <w:rPr>
          <w:rFonts w:hint="eastAsia"/>
        </w:rPr>
        <w:t>年成立至今，牛精英计划已与美国、爱尔兰、荷兰、德国等多所高校、知名企业建立起长期人才培养合作机制，先后组织</w:t>
      </w:r>
      <w:r>
        <w:rPr>
          <w:rFonts w:hint="eastAsia"/>
        </w:rPr>
        <w:t>5</w:t>
      </w:r>
      <w:r>
        <w:rPr>
          <w:rFonts w:hint="eastAsia"/>
        </w:rPr>
        <w:t>批中国高校师生出国学习交流，并取得重要成果。</w:t>
      </w:r>
    </w:p>
    <w:p w:rsidR="008801E4" w:rsidRDefault="008801E4" w:rsidP="008801E4">
      <w:pPr>
        <w:spacing w:line="360" w:lineRule="auto"/>
      </w:pPr>
      <w:r>
        <w:rPr>
          <w:rFonts w:hint="eastAsia"/>
        </w:rPr>
        <w:t xml:space="preserve">　　牛精英计划相关国际交流项目，不仅着眼于牧草、奶、肉牛专业方向，在项目进行过程中更会涉及到经济、社会、人文等多元化交流，不仅注重理论与实践的培养，更注重情怀培养，打造产业未来。</w:t>
      </w:r>
    </w:p>
    <w:p w:rsidR="008801E4" w:rsidRDefault="008801E4" w:rsidP="008801E4">
      <w:pPr>
        <w:spacing w:line="360" w:lineRule="auto"/>
      </w:pPr>
      <w:r>
        <w:rPr>
          <w:rFonts w:hint="eastAsia"/>
        </w:rPr>
        <w:t xml:space="preserve">　　二、案例内容</w:t>
      </w:r>
    </w:p>
    <w:p w:rsidR="008801E4" w:rsidRDefault="008801E4" w:rsidP="008801E4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2.1</w:t>
      </w:r>
      <w:r>
        <w:rPr>
          <w:rFonts w:hint="eastAsia"/>
        </w:rPr>
        <w:t>推进情况</w:t>
      </w:r>
    </w:p>
    <w:p w:rsidR="008801E4" w:rsidRDefault="008801E4" w:rsidP="008801E4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2012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月与美国威斯康辛大学雷河分校签订合作备忘录，</w:t>
      </w: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月与美国康奈尔大学奶牛人才计划签订人才互通协议；</w:t>
      </w:r>
      <w:r>
        <w:rPr>
          <w:rFonts w:hint="eastAsia"/>
        </w:rPr>
        <w:t>2014</w:t>
      </w:r>
      <w:r>
        <w:rPr>
          <w:rFonts w:hint="eastAsia"/>
        </w:rPr>
        <w:t>年和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月，分别组织</w:t>
      </w:r>
      <w:r>
        <w:rPr>
          <w:rFonts w:hint="eastAsia"/>
        </w:rPr>
        <w:t>14</w:t>
      </w:r>
      <w:r>
        <w:rPr>
          <w:rFonts w:hint="eastAsia"/>
        </w:rPr>
        <w:t>名和</w:t>
      </w:r>
      <w:r>
        <w:rPr>
          <w:rFonts w:hint="eastAsia"/>
        </w:rPr>
        <w:t>20</w:t>
      </w:r>
      <w:r>
        <w:rPr>
          <w:rFonts w:hint="eastAsia"/>
        </w:rPr>
        <w:t>名（</w:t>
      </w:r>
      <w:r>
        <w:rPr>
          <w:rFonts w:hint="eastAsia"/>
        </w:rPr>
        <w:t>7</w:t>
      </w:r>
      <w:r>
        <w:rPr>
          <w:rFonts w:hint="eastAsia"/>
        </w:rPr>
        <w:t>所高校）学生赴美进行为期</w:t>
      </w:r>
      <w:r>
        <w:rPr>
          <w:rFonts w:hint="eastAsia"/>
        </w:rPr>
        <w:t>4</w:t>
      </w:r>
      <w:r>
        <w:rPr>
          <w:rFonts w:hint="eastAsia"/>
        </w:rPr>
        <w:t>周的交流；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月，康奈尔大学</w:t>
      </w:r>
      <w:r>
        <w:rPr>
          <w:rFonts w:hint="eastAsia"/>
        </w:rPr>
        <w:t>48</w:t>
      </w:r>
      <w:r>
        <w:rPr>
          <w:rFonts w:hint="eastAsia"/>
        </w:rPr>
        <w:t>名师生到访中国农大开展深入交流。</w:t>
      </w:r>
    </w:p>
    <w:p w:rsidR="008801E4" w:rsidRDefault="008801E4" w:rsidP="008801E4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月与奥特</w:t>
      </w:r>
      <w:proofErr w:type="gramStart"/>
      <w:r>
        <w:rPr>
          <w:rFonts w:hint="eastAsia"/>
        </w:rPr>
        <w:t>奇签订</w:t>
      </w:r>
      <w:proofErr w:type="gramEnd"/>
      <w:r>
        <w:rPr>
          <w:rFonts w:hint="eastAsia"/>
        </w:rPr>
        <w:t>合作协议；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月和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月，分别组织</w:t>
      </w:r>
      <w:r>
        <w:rPr>
          <w:rFonts w:hint="eastAsia"/>
        </w:rPr>
        <w:t>5</w:t>
      </w:r>
      <w:r>
        <w:rPr>
          <w:rFonts w:hint="eastAsia"/>
        </w:rPr>
        <w:t>名学生和</w:t>
      </w:r>
      <w:r>
        <w:rPr>
          <w:rFonts w:hint="eastAsia"/>
        </w:rPr>
        <w:t>11</w:t>
      </w:r>
      <w:r>
        <w:rPr>
          <w:rFonts w:hint="eastAsia"/>
        </w:rPr>
        <w:t>名学生（</w:t>
      </w:r>
      <w:r>
        <w:rPr>
          <w:rFonts w:hint="eastAsia"/>
        </w:rPr>
        <w:t>6</w:t>
      </w:r>
      <w:r>
        <w:rPr>
          <w:rFonts w:hint="eastAsia"/>
        </w:rPr>
        <w:t>所高校）开展为期</w:t>
      </w:r>
      <w:r>
        <w:rPr>
          <w:rFonts w:hint="eastAsia"/>
        </w:rPr>
        <w:t>7</w:t>
      </w:r>
      <w:r>
        <w:rPr>
          <w:rFonts w:hint="eastAsia"/>
        </w:rPr>
        <w:t>周和</w:t>
      </w:r>
      <w:r>
        <w:rPr>
          <w:rFonts w:hint="eastAsia"/>
        </w:rPr>
        <w:t>5</w:t>
      </w:r>
      <w:r>
        <w:rPr>
          <w:rFonts w:hint="eastAsia"/>
        </w:rPr>
        <w:t>周的爱尔兰启迪之旅。</w:t>
      </w:r>
    </w:p>
    <w:p w:rsidR="008801E4" w:rsidRDefault="008801E4" w:rsidP="008801E4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月与荷兰万豪劳伦斯坦大学签订合作备忘录；同年</w:t>
      </w:r>
      <w:r>
        <w:rPr>
          <w:rFonts w:hint="eastAsia"/>
        </w:rPr>
        <w:t>8</w:t>
      </w:r>
      <w:r>
        <w:rPr>
          <w:rFonts w:hint="eastAsia"/>
        </w:rPr>
        <w:t>月，荷兰</w:t>
      </w:r>
      <w:r>
        <w:rPr>
          <w:rFonts w:hint="eastAsia"/>
        </w:rPr>
        <w:t>20</w:t>
      </w:r>
      <w:r>
        <w:rPr>
          <w:rFonts w:hint="eastAsia"/>
        </w:rPr>
        <w:t>名师生到访中国，</w:t>
      </w:r>
      <w:r>
        <w:rPr>
          <w:rFonts w:hint="eastAsia"/>
        </w:rPr>
        <w:t>9</w:t>
      </w:r>
      <w:r>
        <w:rPr>
          <w:rFonts w:hint="eastAsia"/>
        </w:rPr>
        <w:t>月，组织</w:t>
      </w:r>
      <w:r>
        <w:rPr>
          <w:rFonts w:hint="eastAsia"/>
        </w:rPr>
        <w:t>24</w:t>
      </w:r>
      <w:r>
        <w:rPr>
          <w:rFonts w:hint="eastAsia"/>
        </w:rPr>
        <w:t>名师生（</w:t>
      </w:r>
      <w:r>
        <w:rPr>
          <w:rFonts w:hint="eastAsia"/>
        </w:rPr>
        <w:t>10</w:t>
      </w:r>
      <w:r>
        <w:rPr>
          <w:rFonts w:hint="eastAsia"/>
        </w:rPr>
        <w:t>所高校）赴</w:t>
      </w:r>
      <w:proofErr w:type="gramStart"/>
      <w:r>
        <w:rPr>
          <w:rFonts w:hint="eastAsia"/>
        </w:rPr>
        <w:t>荷开展</w:t>
      </w:r>
      <w:proofErr w:type="gramEnd"/>
      <w:r>
        <w:rPr>
          <w:rFonts w:hint="eastAsia"/>
        </w:rPr>
        <w:t>交流，并在</w:t>
      </w:r>
      <w:proofErr w:type="gramStart"/>
      <w:r>
        <w:rPr>
          <w:rFonts w:hint="eastAsia"/>
        </w:rPr>
        <w:t>萨</w:t>
      </w:r>
      <w:proofErr w:type="gramEnd"/>
      <w:r>
        <w:rPr>
          <w:rFonts w:hint="eastAsia"/>
        </w:rPr>
        <w:t>诺公司协助下，开拓德国相关行程。</w:t>
      </w:r>
    </w:p>
    <w:p w:rsidR="008801E4" w:rsidRDefault="008801E4" w:rsidP="008801E4">
      <w:pPr>
        <w:spacing w:line="360" w:lineRule="auto"/>
      </w:pPr>
      <w:r>
        <w:rPr>
          <w:rFonts w:hint="eastAsia"/>
        </w:rPr>
        <w:t xml:space="preserve">　　在相关协议支持</w:t>
      </w:r>
      <w:proofErr w:type="gramStart"/>
      <w:r>
        <w:rPr>
          <w:rFonts w:hint="eastAsia"/>
        </w:rPr>
        <w:t>和往期开展</w:t>
      </w:r>
      <w:proofErr w:type="gramEnd"/>
      <w:r>
        <w:rPr>
          <w:rFonts w:hint="eastAsia"/>
        </w:rPr>
        <w:t>效果的积极影响下，新一期康奈尔大学来访、美国牛人牛途、爱尔兰启迪之旅、荷兰德国牛人</w:t>
      </w:r>
      <w:proofErr w:type="gramStart"/>
      <w:r>
        <w:rPr>
          <w:rFonts w:hint="eastAsia"/>
        </w:rPr>
        <w:t>牛途都</w:t>
      </w:r>
      <w:proofErr w:type="gramEnd"/>
      <w:r>
        <w:rPr>
          <w:rFonts w:hint="eastAsia"/>
        </w:rPr>
        <w:t>已进入筹备期。此外，牛精英计划还在持续扩大国际合作范围，积极响应国家“一带一路”政策号召，将与“一带一路”沿线国家建立长效合作机制，如以色列、哈萨克斯坦等国，为输出中国理念和方案贡献力量。</w:t>
      </w:r>
    </w:p>
    <w:p w:rsidR="008801E4" w:rsidRDefault="008801E4" w:rsidP="008801E4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2.2</w:t>
      </w:r>
      <w:r>
        <w:rPr>
          <w:rFonts w:hint="eastAsia"/>
        </w:rPr>
        <w:t>相关举措与改革经验</w:t>
      </w:r>
    </w:p>
    <w:p w:rsidR="008801E4" w:rsidRDefault="008801E4" w:rsidP="008801E4">
      <w:pPr>
        <w:spacing w:line="360" w:lineRule="auto"/>
      </w:pPr>
      <w:r>
        <w:rPr>
          <w:rFonts w:hint="eastAsia"/>
        </w:rPr>
        <w:lastRenderedPageBreak/>
        <w:t xml:space="preserve">　　“扩大国际合作，提升国际影响力”是“十三五”教育发展主要任务之一，也是我们的重要指导目标，处于转型升级中的农牧产业更对人才培养提出了高要求，这就要求我们基于日趋成熟的国际合作模式，开展更多与产业发展紧密相关的优质国际交流项目，培养具有国际竞争力和职业情怀的精英人才。</w:t>
      </w:r>
    </w:p>
    <w:p w:rsidR="008801E4" w:rsidRDefault="008801E4" w:rsidP="008801E4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1)</w:t>
      </w:r>
      <w:r>
        <w:rPr>
          <w:rFonts w:hint="eastAsia"/>
        </w:rPr>
        <w:t>在人才培养方面：通过让学生身临其境，</w:t>
      </w:r>
      <w:proofErr w:type="gramStart"/>
      <w:r>
        <w:rPr>
          <w:rFonts w:hint="eastAsia"/>
        </w:rPr>
        <w:t>零时差了解</w:t>
      </w:r>
      <w:proofErr w:type="gramEnd"/>
      <w:r>
        <w:rPr>
          <w:rFonts w:hint="eastAsia"/>
        </w:rPr>
        <w:t>国外产业现状，学习先进理念和技术；通过不同的文化熏陶，进行职业情怀培养；通过国内外差异比较，协助学生树立理想，助力中国产业发展和中国方案输出。</w:t>
      </w:r>
    </w:p>
    <w:p w:rsidR="008801E4" w:rsidRDefault="008801E4" w:rsidP="008801E4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2)</w:t>
      </w:r>
      <w:r>
        <w:rPr>
          <w:rFonts w:hint="eastAsia"/>
        </w:rPr>
        <w:t>在建立项目方面：坚持“由点及面，以小见大”的宗旨，通过签订较为稳固的合作协议作为合作支点，在学校已建立合作中寻找突破点，在校际合作的良好基础上进一步深化合作；坚持“校企联动”，与业内实力雄厚、社会责任感强，人才培养理念相近的企业合作，获取相关资源。</w:t>
      </w:r>
    </w:p>
    <w:p w:rsidR="008801E4" w:rsidRDefault="008801E4" w:rsidP="008801E4">
      <w:pPr>
        <w:spacing w:line="360" w:lineRule="auto"/>
      </w:pPr>
      <w:r>
        <w:rPr>
          <w:rFonts w:hint="eastAsia"/>
        </w:rPr>
        <w:t xml:space="preserve">　　三、工作亮点</w:t>
      </w:r>
    </w:p>
    <w:p w:rsidR="008801E4" w:rsidRDefault="008801E4" w:rsidP="008801E4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牛精英计划国际交流项目影响着一批又一批的莘莘学子。通过文化熏陶和行业前辈引导，使学子们更具行业情怀；通过国外深入学习和交流，拓宽学子的国际视野；通过让学子深入了解国内外行业发展，助力其规划人生，树立职业发展理想。</w:t>
      </w:r>
    </w:p>
    <w:p w:rsidR="008801E4" w:rsidRDefault="008801E4" w:rsidP="008801E4">
      <w:pPr>
        <w:spacing w:line="360" w:lineRule="auto"/>
      </w:pPr>
    </w:p>
    <w:p w:rsidR="008801E4" w:rsidRDefault="008801E4" w:rsidP="008801E4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2014</w:t>
      </w:r>
      <w:r>
        <w:rPr>
          <w:rFonts w:hint="eastAsia"/>
        </w:rPr>
        <w:t>年美国交流团中的硕士生邵大富，本来不明确未来职业方向，在美国了解了奶业发展情况和先进技术后，与自己所了解的情况进行对比，他认为，我国产业需要更广阔的渠道与世界对接，毕业后他进入农科院信息所，为传播国际产业发展情况和先进技术努力工作。</w:t>
      </w:r>
    </w:p>
    <w:p w:rsidR="008801E4" w:rsidRDefault="008801E4" w:rsidP="008801E4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2016</w:t>
      </w:r>
      <w:r>
        <w:rPr>
          <w:rFonts w:hint="eastAsia"/>
        </w:rPr>
        <w:t>年美国交流团中的硕士生李文，其父亲在宁夏经营一家牧场，本来他非常不愿意继承这份工作，经过在美国交流期间受到家庭牧场文化熏陶，在多方了解先进管理经验后，回国后积极分析自家牧场发展空间和潜力，主动向父亲提出毕业后接手自家牧场管理工作。</w:t>
      </w:r>
    </w:p>
    <w:p w:rsidR="008801E4" w:rsidRDefault="008801E4" w:rsidP="008801E4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2017</w:t>
      </w:r>
      <w:r>
        <w:rPr>
          <w:rFonts w:hint="eastAsia"/>
        </w:rPr>
        <w:t>年爱尔兰交流团中的本科生闫皓，是团内年级最小的学生，基础知识和实践经验都有所欠缺，但通过在爱尔兰牧场</w:t>
      </w:r>
      <w:r>
        <w:rPr>
          <w:rFonts w:hint="eastAsia"/>
        </w:rPr>
        <w:t>5</w:t>
      </w:r>
      <w:r>
        <w:rPr>
          <w:rFonts w:hint="eastAsia"/>
        </w:rPr>
        <w:t>周充实的理论补充和实践锻炼，他决定</w:t>
      </w:r>
      <w:r>
        <w:rPr>
          <w:rFonts w:hint="eastAsia"/>
        </w:rPr>
        <w:t>2</w:t>
      </w:r>
      <w:r>
        <w:rPr>
          <w:rFonts w:hint="eastAsia"/>
        </w:rPr>
        <w:t>年后攻读本专业的研究生，希望为中国奶业带来更先进的理念和技术。</w:t>
      </w:r>
    </w:p>
    <w:p w:rsidR="008801E4" w:rsidRDefault="008801E4" w:rsidP="008801E4">
      <w:pPr>
        <w:spacing w:line="360" w:lineRule="auto"/>
      </w:pPr>
    </w:p>
    <w:p w:rsidR="008801E4" w:rsidRDefault="008801E4" w:rsidP="008801E4">
      <w:pPr>
        <w:spacing w:line="360" w:lineRule="auto"/>
        <w:jc w:val="right"/>
        <w:rPr>
          <w:rFonts w:hint="eastAsia"/>
        </w:rPr>
      </w:pPr>
      <w:r>
        <w:rPr>
          <w:rFonts w:hint="eastAsia"/>
        </w:rPr>
        <w:t xml:space="preserve">　　中国农业大学</w:t>
      </w:r>
      <w:r>
        <w:rPr>
          <w:rFonts w:hint="eastAsia"/>
        </w:rPr>
        <w:t xml:space="preserve">  </w:t>
      </w:r>
      <w:r>
        <w:rPr>
          <w:rFonts w:hint="eastAsia"/>
        </w:rPr>
        <w:t>刘帅</w:t>
      </w:r>
    </w:p>
    <w:sectPr w:rsidR="008801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BC"/>
    <w:rsid w:val="007059BC"/>
    <w:rsid w:val="008801E4"/>
    <w:rsid w:val="008B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1453</Characters>
  <Application>Microsoft Office Word</Application>
  <DocSecurity>0</DocSecurity>
  <Lines>12</Lines>
  <Paragraphs>3</Paragraphs>
  <ScaleCrop>false</ScaleCrop>
  <Company>Microsoft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2018-01-19T01:27:00Z</dcterms:created>
  <dcterms:modified xsi:type="dcterms:W3CDTF">2018-01-19T01:29:00Z</dcterms:modified>
</cp:coreProperties>
</file>