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11" w:rsidRDefault="00A94411" w:rsidP="00A94411">
      <w:pPr>
        <w:spacing w:beforeLines="50" w:before="156" w:line="240" w:lineRule="atLeast"/>
        <w:jc w:val="left"/>
        <w:rPr>
          <w:rFonts w:ascii="华文仿宋" w:eastAsia="华文仿宋" w:hAnsi="华文仿宋"/>
          <w:b/>
          <w:sz w:val="30"/>
          <w:szCs w:val="30"/>
        </w:rPr>
      </w:pPr>
      <w:r w:rsidRPr="00C97B6E">
        <w:rPr>
          <w:rFonts w:ascii="华文仿宋" w:eastAsia="华文仿宋" w:hAnsi="华文仿宋" w:hint="eastAsia"/>
          <w:b/>
          <w:sz w:val="30"/>
          <w:szCs w:val="30"/>
        </w:rPr>
        <w:t>附件2</w:t>
      </w:r>
    </w:p>
    <w:p w:rsidR="00A94411" w:rsidRDefault="00A94411" w:rsidP="00A94411">
      <w:pPr>
        <w:spacing w:beforeLines="50" w:before="156" w:line="240" w:lineRule="atLeast"/>
        <w:jc w:val="left"/>
      </w:pPr>
      <w:bookmarkStart w:id="0" w:name="_GoBack"/>
      <w:r w:rsidRPr="00C97B6E">
        <w:rPr>
          <w:rFonts w:ascii="华文仿宋" w:eastAsia="华文仿宋" w:hAnsi="华文仿宋" w:hint="eastAsia"/>
          <w:b/>
          <w:sz w:val="30"/>
          <w:szCs w:val="30"/>
        </w:rPr>
        <w:t>专业学位研究生教育综合改革专项阶段性总结报告</w:t>
      </w:r>
      <w:r>
        <w:rPr>
          <w:rFonts w:ascii="华文仿宋" w:eastAsia="华文仿宋" w:hAnsi="华文仿宋" w:hint="eastAsia"/>
          <w:b/>
          <w:sz w:val="30"/>
          <w:szCs w:val="30"/>
        </w:rPr>
        <w:t>撰写</w:t>
      </w:r>
      <w:r w:rsidRPr="00C97B6E">
        <w:rPr>
          <w:rFonts w:ascii="华文仿宋" w:eastAsia="华文仿宋" w:hAnsi="华文仿宋" w:hint="eastAsia"/>
          <w:b/>
          <w:sz w:val="30"/>
          <w:szCs w:val="30"/>
        </w:rPr>
        <w:t>提纲</w:t>
      </w:r>
      <w:bookmarkEnd w:id="0"/>
    </w:p>
    <w:p w:rsidR="00A94411" w:rsidRPr="00014890" w:rsidRDefault="00A94411" w:rsidP="00A94411">
      <w:pPr>
        <w:spacing w:beforeLines="50" w:before="156" w:line="240" w:lineRule="atLeast"/>
        <w:ind w:firstLineChars="100" w:firstLine="21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hint="eastAsia"/>
        </w:rPr>
        <w:t xml:space="preserve">                          </w:t>
      </w:r>
    </w:p>
    <w:p w:rsidR="00A94411" w:rsidRPr="00014890" w:rsidRDefault="00A94411" w:rsidP="00A94411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014890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一、实质性改革举措（开展专业学位研究生教育综合改革项目以来采取的实质性改革举措）</w:t>
      </w:r>
    </w:p>
    <w:p w:rsidR="00A94411" w:rsidRPr="00014890" w:rsidRDefault="00A94411" w:rsidP="00A94411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014890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二、取得的经验（在专业学位研究生教育办学管理体制、培养模式、评价机制方面取得的成果经验）</w:t>
      </w:r>
    </w:p>
    <w:p w:rsidR="00A94411" w:rsidRPr="00014890" w:rsidRDefault="00A94411" w:rsidP="00A94411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014890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三、存在的问题</w:t>
      </w:r>
    </w:p>
    <w:p w:rsidR="00A94411" w:rsidRPr="00014890" w:rsidRDefault="00A94411" w:rsidP="00A94411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014890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四、如2</w:t>
      </w:r>
      <w:r w:rsidRPr="00014890"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02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1</w:t>
      </w:r>
      <w:r w:rsidRPr="00014890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年仍列为专项项目，请说明202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1</w:t>
      </w:r>
      <w:r w:rsidRPr="00014890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年工作方案。</w:t>
      </w:r>
    </w:p>
    <w:p w:rsidR="00A94411" w:rsidRPr="00EB7CED" w:rsidRDefault="00A94411" w:rsidP="00A94411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EB7CE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五、相关意见和建议（对推进专业学位研究生教育综合改革、提高专业学位研究生教育质量的意见和建议）</w:t>
      </w:r>
    </w:p>
    <w:p w:rsidR="00A94411" w:rsidRPr="00EB7CED" w:rsidRDefault="00A94411" w:rsidP="00A94411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:rsidR="00A94411" w:rsidRDefault="00A94411" w:rsidP="00A94411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A94411" w:rsidRDefault="00A94411" w:rsidP="00A94411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A94411" w:rsidRDefault="00A94411" w:rsidP="00A94411"/>
    <w:p w:rsidR="00A94411" w:rsidRDefault="00A94411" w:rsidP="00A94411"/>
    <w:p w:rsidR="00A94411" w:rsidRDefault="00A94411" w:rsidP="00A94411"/>
    <w:p w:rsidR="00353AD2" w:rsidRPr="00A94411" w:rsidRDefault="00353AD2"/>
    <w:sectPr w:rsidR="00353AD2" w:rsidRPr="00A94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1"/>
    <w:rsid w:val="00353AD2"/>
    <w:rsid w:val="00A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67291-A777-4B14-8304-E456316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2020-11-18T06:29:00Z</dcterms:created>
  <dcterms:modified xsi:type="dcterms:W3CDTF">2020-11-18T06:29:00Z</dcterms:modified>
</cp:coreProperties>
</file>